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B4E" w:rsidRPr="00577B4E" w:rsidRDefault="00577B4E" w:rsidP="00577B4E">
      <w:pPr>
        <w:spacing w:after="168" w:line="240" w:lineRule="atLeast"/>
        <w:textAlignment w:val="baseline"/>
        <w:outlineLvl w:val="0"/>
        <w:rPr>
          <w:rFonts w:ascii="Georgia" w:eastAsia="Times New Roman" w:hAnsi="Georgia" w:cs="Times New Roman"/>
          <w:color w:val="000000"/>
          <w:kern w:val="36"/>
          <w:sz w:val="35"/>
          <w:szCs w:val="35"/>
          <w:lang w:eastAsia="ru-RU"/>
        </w:rPr>
      </w:pPr>
      <w:r w:rsidRPr="00577B4E">
        <w:rPr>
          <w:rFonts w:ascii="Georgia" w:eastAsia="Times New Roman" w:hAnsi="Georgia" w:cs="Times New Roman"/>
          <w:color w:val="000000"/>
          <w:kern w:val="36"/>
          <w:sz w:val="35"/>
          <w:szCs w:val="35"/>
          <w:lang w:eastAsia="ru-RU"/>
        </w:rPr>
        <w:t>Типичные ошибки родителей</w:t>
      </w:r>
    </w:p>
    <w:p w:rsidR="00577B4E" w:rsidRPr="00577B4E" w:rsidRDefault="00577B4E" w:rsidP="00577B4E">
      <w:pPr>
        <w:spacing w:line="240" w:lineRule="atLeast"/>
        <w:textAlignment w:val="baseline"/>
        <w:rPr>
          <w:rFonts w:ascii="Georgia" w:eastAsia="Times New Roman" w:hAnsi="Georgia" w:cs="Times New Roman"/>
          <w:color w:val="000000"/>
          <w:sz w:val="20"/>
          <w:szCs w:val="20"/>
          <w:lang w:eastAsia="ru-RU"/>
        </w:rPr>
      </w:pPr>
      <w:r>
        <w:rPr>
          <w:rFonts w:ascii="Georgia" w:eastAsia="Times New Roman" w:hAnsi="Georgia" w:cs="Times New Roman"/>
          <w:noProof/>
          <w:color w:val="000000"/>
          <w:sz w:val="20"/>
          <w:szCs w:val="20"/>
          <w:lang w:eastAsia="ru-RU"/>
        </w:rPr>
        <w:drawing>
          <wp:inline distT="0" distB="0" distL="0" distR="0">
            <wp:extent cx="2552700" cy="1733550"/>
            <wp:effectExtent l="19050" t="0" r="0" b="0"/>
            <wp:docPr id="1" name="Рисунок 1" descr="http://i.detskijsad7.ru/u/pic/ae/688d8e00f5aca6797815860dfb1164/-/01552800013219781314ecbc91325ea8647778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detskijsad7.ru/u/pic/ae/688d8e00f5aca6797815860dfb1164/-/01552800013219781314ecbc91325ea8647778503.jpg"/>
                    <pic:cNvPicPr>
                      <a:picLocks noChangeAspect="1" noChangeArrowheads="1"/>
                    </pic:cNvPicPr>
                  </pic:nvPicPr>
                  <pic:blipFill>
                    <a:blip r:embed="rId4"/>
                    <a:srcRect/>
                    <a:stretch>
                      <a:fillRect/>
                    </a:stretch>
                  </pic:blipFill>
                  <pic:spPr bwMode="auto">
                    <a:xfrm>
                      <a:off x="0" y="0"/>
                      <a:ext cx="2552700" cy="1733550"/>
                    </a:xfrm>
                    <a:prstGeom prst="rect">
                      <a:avLst/>
                    </a:prstGeom>
                    <a:noFill/>
                    <a:ln w="9525">
                      <a:noFill/>
                      <a:miter lim="800000"/>
                      <a:headEnd/>
                      <a:tailEnd/>
                    </a:ln>
                  </pic:spPr>
                </pic:pic>
              </a:graphicData>
            </a:graphic>
          </wp:inline>
        </w:drawing>
      </w:r>
    </w:p>
    <w:p w:rsidR="00577B4E" w:rsidRPr="00577B4E" w:rsidRDefault="00577B4E" w:rsidP="00577B4E">
      <w:pPr>
        <w:spacing w:after="0" w:line="240" w:lineRule="atLeast"/>
        <w:textAlignment w:val="baseline"/>
        <w:rPr>
          <w:rFonts w:ascii="Georgia" w:eastAsia="Times New Roman" w:hAnsi="Georgia" w:cs="Times New Roman"/>
          <w:color w:val="000000"/>
          <w:sz w:val="20"/>
          <w:szCs w:val="20"/>
          <w:lang w:eastAsia="ru-RU"/>
        </w:rPr>
      </w:pPr>
      <w:r w:rsidRPr="00577B4E">
        <w:rPr>
          <w:rFonts w:ascii="Georgia" w:eastAsia="Times New Roman" w:hAnsi="Georgia" w:cs="Times New Roman"/>
          <w:color w:val="000000"/>
          <w:sz w:val="20"/>
          <w:szCs w:val="20"/>
          <w:lang w:eastAsia="ru-RU"/>
        </w:rPr>
        <w:t>К сожалению, иногда родители совершают серьезные ошибки, которые затрудняют адаптацию ребенка к детскому саду.</w:t>
      </w:r>
      <w:r w:rsidRPr="00577B4E">
        <w:rPr>
          <w:rFonts w:ascii="Georgia" w:eastAsia="Times New Roman" w:hAnsi="Georgia" w:cs="Times New Roman"/>
          <w:color w:val="000000"/>
          <w:sz w:val="20"/>
          <w:lang w:eastAsia="ru-RU"/>
        </w:rPr>
        <w:t> </w:t>
      </w:r>
      <w:r w:rsidRPr="00577B4E">
        <w:rPr>
          <w:rFonts w:ascii="Georgia" w:eastAsia="Times New Roman" w:hAnsi="Georgia" w:cs="Times New Roman"/>
          <w:b/>
          <w:bCs/>
          <w:color w:val="000000"/>
          <w:sz w:val="20"/>
          <w:lang w:eastAsia="ru-RU"/>
        </w:rPr>
        <w:t>Чего нельзя делать ни в коем случае</w:t>
      </w:r>
      <w:r w:rsidRPr="00577B4E">
        <w:rPr>
          <w:rFonts w:ascii="Georgia" w:eastAsia="Times New Roman" w:hAnsi="Georgia" w:cs="Times New Roman"/>
          <w:color w:val="000000"/>
          <w:sz w:val="20"/>
          <w:szCs w:val="20"/>
          <w:lang w:eastAsia="ru-RU"/>
        </w:rPr>
        <w:t>:</w:t>
      </w:r>
    </w:p>
    <w:p w:rsidR="00577B4E" w:rsidRPr="00577B4E" w:rsidRDefault="00577B4E" w:rsidP="00577B4E">
      <w:pPr>
        <w:spacing w:after="0" w:line="240" w:lineRule="atLeast"/>
        <w:textAlignment w:val="baseline"/>
        <w:rPr>
          <w:rFonts w:ascii="Georgia" w:eastAsia="Times New Roman" w:hAnsi="Georgia" w:cs="Times New Roman"/>
          <w:color w:val="000000"/>
          <w:sz w:val="20"/>
          <w:szCs w:val="20"/>
          <w:lang w:eastAsia="ru-RU"/>
        </w:rPr>
      </w:pPr>
      <w:r w:rsidRPr="00577B4E">
        <w:rPr>
          <w:rFonts w:ascii="Georgia" w:eastAsia="Times New Roman" w:hAnsi="Georgia" w:cs="Times New Roman"/>
          <w:color w:val="000000"/>
          <w:sz w:val="20"/>
          <w:szCs w:val="20"/>
          <w:lang w:eastAsia="ru-RU"/>
        </w:rPr>
        <w:t>·</w:t>
      </w:r>
      <w:r w:rsidRPr="00577B4E">
        <w:rPr>
          <w:rFonts w:ascii="Georgia" w:eastAsia="Times New Roman" w:hAnsi="Georgia" w:cs="Times New Roman"/>
          <w:color w:val="000000"/>
          <w:sz w:val="20"/>
          <w:lang w:eastAsia="ru-RU"/>
        </w:rPr>
        <w:t> </w:t>
      </w:r>
      <w:r w:rsidRPr="00577B4E">
        <w:rPr>
          <w:rFonts w:ascii="Georgia" w:eastAsia="Times New Roman" w:hAnsi="Georgia" w:cs="Times New Roman"/>
          <w:b/>
          <w:bCs/>
          <w:color w:val="000000"/>
          <w:sz w:val="20"/>
          <w:lang w:eastAsia="ru-RU"/>
        </w:rPr>
        <w:t>Нельзя наказывать</w:t>
      </w:r>
      <w:r w:rsidRPr="00577B4E">
        <w:rPr>
          <w:rFonts w:ascii="Georgia" w:eastAsia="Times New Roman" w:hAnsi="Georgia" w:cs="Times New Roman"/>
          <w:color w:val="000000"/>
          <w:sz w:val="20"/>
          <w:lang w:eastAsia="ru-RU"/>
        </w:rPr>
        <w:t> </w:t>
      </w:r>
      <w:r w:rsidRPr="00577B4E">
        <w:rPr>
          <w:rFonts w:ascii="Georgia" w:eastAsia="Times New Roman" w:hAnsi="Georgia" w:cs="Times New Roman"/>
          <w:color w:val="000000"/>
          <w:sz w:val="20"/>
          <w:szCs w:val="20"/>
          <w:lang w:eastAsia="ru-RU"/>
        </w:rPr>
        <w:t>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577B4E" w:rsidRPr="00577B4E" w:rsidRDefault="00577B4E" w:rsidP="00577B4E">
      <w:pPr>
        <w:spacing w:after="0" w:line="240" w:lineRule="atLeast"/>
        <w:textAlignment w:val="baseline"/>
        <w:rPr>
          <w:rFonts w:ascii="Georgia" w:eastAsia="Times New Roman" w:hAnsi="Georgia" w:cs="Times New Roman"/>
          <w:color w:val="000000"/>
          <w:sz w:val="20"/>
          <w:szCs w:val="20"/>
          <w:lang w:eastAsia="ru-RU"/>
        </w:rPr>
      </w:pPr>
      <w:r w:rsidRPr="00577B4E">
        <w:rPr>
          <w:rFonts w:ascii="Georgia" w:eastAsia="Times New Roman" w:hAnsi="Georgia" w:cs="Times New Roman"/>
          <w:color w:val="000000"/>
          <w:sz w:val="20"/>
          <w:szCs w:val="20"/>
          <w:lang w:eastAsia="ru-RU"/>
        </w:rPr>
        <w:t>· Стоит</w:t>
      </w:r>
      <w:r w:rsidRPr="00577B4E">
        <w:rPr>
          <w:rFonts w:ascii="Georgia" w:eastAsia="Times New Roman" w:hAnsi="Georgia" w:cs="Times New Roman"/>
          <w:color w:val="000000"/>
          <w:sz w:val="20"/>
          <w:lang w:eastAsia="ru-RU"/>
        </w:rPr>
        <w:t> </w:t>
      </w:r>
      <w:r w:rsidRPr="00577B4E">
        <w:rPr>
          <w:rFonts w:ascii="Georgia" w:eastAsia="Times New Roman" w:hAnsi="Georgia" w:cs="Times New Roman"/>
          <w:b/>
          <w:bCs/>
          <w:color w:val="000000"/>
          <w:sz w:val="20"/>
          <w:lang w:eastAsia="ru-RU"/>
        </w:rPr>
        <w:t>избегать разговоров о слёзах</w:t>
      </w:r>
      <w:r w:rsidRPr="00577B4E">
        <w:rPr>
          <w:rFonts w:ascii="Georgia" w:eastAsia="Times New Roman" w:hAnsi="Georgia" w:cs="Times New Roman"/>
          <w:color w:val="000000"/>
          <w:sz w:val="20"/>
          <w:lang w:eastAsia="ru-RU"/>
        </w:rPr>
        <w:t> </w:t>
      </w:r>
      <w:r w:rsidRPr="00577B4E">
        <w:rPr>
          <w:rFonts w:ascii="Georgia" w:eastAsia="Times New Roman" w:hAnsi="Georgia" w:cs="Times New Roman"/>
          <w:color w:val="000000"/>
          <w:sz w:val="20"/>
          <w:szCs w:val="20"/>
          <w:lang w:eastAsia="ru-RU"/>
        </w:rPr>
        <w:t>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577B4E" w:rsidRPr="00577B4E" w:rsidRDefault="00577B4E" w:rsidP="00577B4E">
      <w:pPr>
        <w:spacing w:after="0" w:line="240" w:lineRule="atLeast"/>
        <w:textAlignment w:val="baseline"/>
        <w:rPr>
          <w:rFonts w:ascii="Georgia" w:eastAsia="Times New Roman" w:hAnsi="Georgia" w:cs="Times New Roman"/>
          <w:color w:val="000000"/>
          <w:sz w:val="20"/>
          <w:szCs w:val="20"/>
          <w:lang w:eastAsia="ru-RU"/>
        </w:rPr>
      </w:pPr>
      <w:r w:rsidRPr="00577B4E">
        <w:rPr>
          <w:rFonts w:ascii="Georgia" w:eastAsia="Times New Roman" w:hAnsi="Georgia" w:cs="Times New Roman"/>
          <w:color w:val="000000"/>
          <w:sz w:val="20"/>
          <w:szCs w:val="20"/>
          <w:lang w:eastAsia="ru-RU"/>
        </w:rPr>
        <w:t>·</w:t>
      </w:r>
      <w:r w:rsidRPr="00577B4E">
        <w:rPr>
          <w:rFonts w:ascii="Georgia" w:eastAsia="Times New Roman" w:hAnsi="Georgia" w:cs="Times New Roman"/>
          <w:color w:val="000000"/>
          <w:sz w:val="20"/>
          <w:lang w:eastAsia="ru-RU"/>
        </w:rPr>
        <w:t> </w:t>
      </w:r>
      <w:r w:rsidRPr="00577B4E">
        <w:rPr>
          <w:rFonts w:ascii="Georgia" w:eastAsia="Times New Roman" w:hAnsi="Georgia" w:cs="Times New Roman"/>
          <w:b/>
          <w:bCs/>
          <w:color w:val="000000"/>
          <w:sz w:val="20"/>
          <w:lang w:eastAsia="ru-RU"/>
        </w:rPr>
        <w:t>Нельзя пугать детским садом</w:t>
      </w:r>
      <w:r w:rsidRPr="00577B4E">
        <w:rPr>
          <w:rFonts w:ascii="Georgia" w:eastAsia="Times New Roman" w:hAnsi="Georgia" w:cs="Times New Roman"/>
          <w:color w:val="000000"/>
          <w:sz w:val="20"/>
          <w:lang w:eastAsia="ru-RU"/>
        </w:rPr>
        <w:t> </w:t>
      </w:r>
      <w:r w:rsidRPr="00577B4E">
        <w:rPr>
          <w:rFonts w:ascii="Georgia" w:eastAsia="Times New Roman" w:hAnsi="Georgia" w:cs="Times New Roman"/>
          <w:color w:val="000000"/>
          <w:sz w:val="20"/>
          <w:szCs w:val="20"/>
          <w:lang w:eastAsia="ru-RU"/>
        </w:rPr>
        <w:t>("Вот будешь себя плохо вести, опять в детский сад пойдешь!"). Место, которым пугают, никогда не станет ни любимым, ни безопасным.</w:t>
      </w:r>
    </w:p>
    <w:p w:rsidR="00577B4E" w:rsidRPr="00577B4E" w:rsidRDefault="00577B4E" w:rsidP="00577B4E">
      <w:pPr>
        <w:spacing w:after="0" w:line="240" w:lineRule="atLeast"/>
        <w:textAlignment w:val="baseline"/>
        <w:rPr>
          <w:rFonts w:ascii="Georgia" w:eastAsia="Times New Roman" w:hAnsi="Georgia" w:cs="Times New Roman"/>
          <w:color w:val="000000"/>
          <w:sz w:val="20"/>
          <w:szCs w:val="20"/>
          <w:lang w:eastAsia="ru-RU"/>
        </w:rPr>
      </w:pPr>
      <w:r w:rsidRPr="00577B4E">
        <w:rPr>
          <w:rFonts w:ascii="Georgia" w:eastAsia="Times New Roman" w:hAnsi="Georgia" w:cs="Times New Roman"/>
          <w:color w:val="000000"/>
          <w:sz w:val="20"/>
          <w:szCs w:val="20"/>
          <w:lang w:eastAsia="ru-RU"/>
        </w:rPr>
        <w:t>·</w:t>
      </w:r>
      <w:r w:rsidRPr="00577B4E">
        <w:rPr>
          <w:rFonts w:ascii="Georgia" w:eastAsia="Times New Roman" w:hAnsi="Georgia" w:cs="Times New Roman"/>
          <w:color w:val="000000"/>
          <w:sz w:val="20"/>
          <w:lang w:eastAsia="ru-RU"/>
        </w:rPr>
        <w:t> </w:t>
      </w:r>
      <w:r w:rsidRPr="00577B4E">
        <w:rPr>
          <w:rFonts w:ascii="Georgia" w:eastAsia="Times New Roman" w:hAnsi="Georgia" w:cs="Times New Roman"/>
          <w:b/>
          <w:bCs/>
          <w:color w:val="000000"/>
          <w:sz w:val="20"/>
          <w:lang w:eastAsia="ru-RU"/>
        </w:rPr>
        <w:t>Нельзя плохо отзываться о воспитателях и саде при ребенке</w:t>
      </w:r>
      <w:r w:rsidRPr="00577B4E">
        <w:rPr>
          <w:rFonts w:ascii="Georgia" w:eastAsia="Times New Roman" w:hAnsi="Georgia" w:cs="Times New Roman"/>
          <w:color w:val="000000"/>
          <w:sz w:val="20"/>
          <w:szCs w:val="20"/>
          <w:lang w:eastAsia="ru-RU"/>
        </w:rPr>
        <w:t>. Это наводит малыша на мысль, что сад — это нехорошее место и его окружают плохие люди. Тогда тревога не пройдет вообще.</w:t>
      </w:r>
    </w:p>
    <w:p w:rsidR="00577B4E" w:rsidRPr="00577B4E" w:rsidRDefault="00577B4E" w:rsidP="00577B4E">
      <w:pPr>
        <w:spacing w:after="0" w:line="240" w:lineRule="atLeast"/>
        <w:textAlignment w:val="baseline"/>
        <w:rPr>
          <w:rFonts w:ascii="Georgia" w:eastAsia="Times New Roman" w:hAnsi="Georgia" w:cs="Times New Roman"/>
          <w:color w:val="000000"/>
          <w:sz w:val="20"/>
          <w:szCs w:val="20"/>
          <w:lang w:eastAsia="ru-RU"/>
        </w:rPr>
      </w:pPr>
      <w:r w:rsidRPr="00577B4E">
        <w:rPr>
          <w:rFonts w:ascii="Georgia" w:eastAsia="Times New Roman" w:hAnsi="Georgia" w:cs="Times New Roman"/>
          <w:color w:val="000000"/>
          <w:sz w:val="20"/>
          <w:szCs w:val="20"/>
          <w:lang w:eastAsia="ru-RU"/>
        </w:rPr>
        <w:t>·</w:t>
      </w:r>
      <w:r w:rsidRPr="00577B4E">
        <w:rPr>
          <w:rFonts w:ascii="Georgia" w:eastAsia="Times New Roman" w:hAnsi="Georgia" w:cs="Times New Roman"/>
          <w:color w:val="000000"/>
          <w:sz w:val="20"/>
          <w:lang w:eastAsia="ru-RU"/>
        </w:rPr>
        <w:t> </w:t>
      </w:r>
      <w:r w:rsidRPr="00577B4E">
        <w:rPr>
          <w:rFonts w:ascii="Georgia" w:eastAsia="Times New Roman" w:hAnsi="Georgia" w:cs="Times New Roman"/>
          <w:b/>
          <w:bCs/>
          <w:color w:val="000000"/>
          <w:sz w:val="20"/>
          <w:lang w:eastAsia="ru-RU"/>
        </w:rPr>
        <w:t>Нельзя обманывать ребенка</w:t>
      </w:r>
      <w:r w:rsidRPr="00577B4E">
        <w:rPr>
          <w:rFonts w:ascii="Georgia" w:eastAsia="Times New Roman" w:hAnsi="Georgia" w:cs="Times New Roman"/>
          <w:color w:val="000000"/>
          <w:sz w:val="20"/>
          <w:szCs w:val="20"/>
          <w:lang w:eastAsia="ru-RU"/>
        </w:rPr>
        <w:t>, говоря, что вы придете очень скоро, если малышу, например, предстоит оставаться в садике полдня или даже полный день. Пусть лучше он знает, что мама придет не скоро, чем будет ждать ее целый день и может потерять доверие к самому близкому человеку.</w:t>
      </w:r>
    </w:p>
    <w:p w:rsidR="00577B4E" w:rsidRPr="00577B4E" w:rsidRDefault="00577B4E" w:rsidP="00577B4E">
      <w:pPr>
        <w:spacing w:after="0" w:line="240" w:lineRule="atLeast"/>
        <w:textAlignment w:val="baseline"/>
        <w:rPr>
          <w:rFonts w:ascii="Georgia" w:eastAsia="Times New Roman" w:hAnsi="Georgia" w:cs="Times New Roman"/>
          <w:color w:val="000000"/>
          <w:sz w:val="20"/>
          <w:szCs w:val="20"/>
          <w:lang w:eastAsia="ru-RU"/>
        </w:rPr>
      </w:pPr>
      <w:r w:rsidRPr="00577B4E">
        <w:rPr>
          <w:rFonts w:ascii="Georgia" w:eastAsia="Times New Roman" w:hAnsi="Georgia" w:cs="Times New Roman"/>
          <w:b/>
          <w:bCs/>
          <w:color w:val="AC2B00"/>
          <w:sz w:val="20"/>
          <w:lang w:eastAsia="ru-RU"/>
        </w:rPr>
        <w:t>Помощь нужна еще и родителям!</w:t>
      </w:r>
    </w:p>
    <w:p w:rsidR="00577B4E" w:rsidRPr="00577B4E" w:rsidRDefault="00577B4E" w:rsidP="00577B4E">
      <w:pPr>
        <w:spacing w:after="0" w:line="240" w:lineRule="atLeast"/>
        <w:textAlignment w:val="baseline"/>
        <w:rPr>
          <w:rFonts w:ascii="Georgia" w:eastAsia="Times New Roman" w:hAnsi="Georgia" w:cs="Times New Roman"/>
          <w:color w:val="000000"/>
          <w:sz w:val="20"/>
          <w:szCs w:val="20"/>
          <w:lang w:eastAsia="ru-RU"/>
        </w:rPr>
      </w:pPr>
      <w:r w:rsidRPr="00577B4E">
        <w:rPr>
          <w:rFonts w:ascii="Georgia" w:eastAsia="Times New Roman" w:hAnsi="Georgia" w:cs="Times New Roman"/>
          <w:color w:val="000000"/>
          <w:sz w:val="20"/>
          <w:szCs w:val="20"/>
          <w:lang w:eastAsia="ru-RU"/>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577B4E" w:rsidRPr="00577B4E" w:rsidRDefault="00577B4E" w:rsidP="00577B4E">
      <w:pPr>
        <w:spacing w:after="0" w:line="240" w:lineRule="atLeast"/>
        <w:textAlignment w:val="baseline"/>
        <w:rPr>
          <w:rFonts w:ascii="Georgia" w:eastAsia="Times New Roman" w:hAnsi="Georgia" w:cs="Times New Roman"/>
          <w:color w:val="000000"/>
          <w:sz w:val="20"/>
          <w:szCs w:val="20"/>
          <w:lang w:eastAsia="ru-RU"/>
        </w:rPr>
      </w:pPr>
      <w:r w:rsidRPr="00577B4E">
        <w:rPr>
          <w:rFonts w:ascii="Georgia" w:eastAsia="Times New Roman" w:hAnsi="Georgia" w:cs="Times New Roman"/>
          <w:color w:val="000000"/>
          <w:sz w:val="20"/>
          <w:szCs w:val="20"/>
          <w:lang w:eastAsia="ru-RU"/>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577B4E" w:rsidRPr="00577B4E" w:rsidRDefault="00577B4E" w:rsidP="00577B4E">
      <w:pPr>
        <w:spacing w:after="0" w:line="240" w:lineRule="atLeast"/>
        <w:textAlignment w:val="baseline"/>
        <w:rPr>
          <w:rFonts w:ascii="Georgia" w:eastAsia="Times New Roman" w:hAnsi="Georgia" w:cs="Times New Roman"/>
          <w:color w:val="000000"/>
          <w:sz w:val="20"/>
          <w:szCs w:val="20"/>
          <w:lang w:eastAsia="ru-RU"/>
        </w:rPr>
      </w:pPr>
      <w:r w:rsidRPr="00577B4E">
        <w:rPr>
          <w:rFonts w:ascii="Georgia" w:eastAsia="Times New Roman" w:hAnsi="Georgia" w:cs="Times New Roman"/>
          <w:b/>
          <w:bCs/>
          <w:i/>
          <w:iCs/>
          <w:color w:val="000000"/>
          <w:sz w:val="20"/>
          <w:lang w:eastAsia="ru-RU"/>
        </w:rPr>
        <w:t>Чтобы помочь себе, нужно:</w:t>
      </w:r>
    </w:p>
    <w:p w:rsidR="00577B4E" w:rsidRPr="00577B4E" w:rsidRDefault="00577B4E" w:rsidP="00577B4E">
      <w:pPr>
        <w:spacing w:after="0" w:line="240" w:lineRule="atLeast"/>
        <w:textAlignment w:val="baseline"/>
        <w:rPr>
          <w:rFonts w:ascii="Georgia" w:eastAsia="Times New Roman" w:hAnsi="Georgia" w:cs="Times New Roman"/>
          <w:color w:val="000000"/>
          <w:sz w:val="20"/>
          <w:szCs w:val="20"/>
          <w:lang w:eastAsia="ru-RU"/>
        </w:rPr>
      </w:pPr>
      <w:r w:rsidRPr="00577B4E">
        <w:rPr>
          <w:rFonts w:ascii="Georgia" w:eastAsia="Times New Roman" w:hAnsi="Georgia" w:cs="Times New Roman"/>
          <w:color w:val="000000"/>
          <w:sz w:val="20"/>
          <w:szCs w:val="20"/>
          <w:lang w:eastAsia="ru-RU"/>
        </w:rPr>
        <w:t>·</w:t>
      </w:r>
      <w:r w:rsidRPr="00577B4E">
        <w:rPr>
          <w:rFonts w:ascii="Georgia" w:eastAsia="Times New Roman" w:hAnsi="Georgia" w:cs="Times New Roman"/>
          <w:color w:val="000000"/>
          <w:sz w:val="20"/>
          <w:lang w:eastAsia="ru-RU"/>
        </w:rPr>
        <w:t> </w:t>
      </w:r>
      <w:r w:rsidRPr="00577B4E">
        <w:rPr>
          <w:rFonts w:ascii="Georgia" w:eastAsia="Times New Roman" w:hAnsi="Georgia" w:cs="Times New Roman"/>
          <w:b/>
          <w:bCs/>
          <w:i/>
          <w:iCs/>
          <w:color w:val="5656AC"/>
          <w:sz w:val="20"/>
          <w:lang w:eastAsia="ru-RU"/>
        </w:rPr>
        <w:t>быть уверенными, что посещение сада действительно нужно семье</w:t>
      </w:r>
      <w:r w:rsidRPr="00577B4E">
        <w:rPr>
          <w:rFonts w:ascii="Georgia" w:eastAsia="Times New Roman" w:hAnsi="Georgia" w:cs="Times New Roman"/>
          <w:color w:val="000000"/>
          <w:sz w:val="20"/>
          <w:szCs w:val="20"/>
          <w:lang w:eastAsia="ru-RU"/>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577B4E" w:rsidRPr="00577B4E" w:rsidRDefault="00577B4E" w:rsidP="00577B4E">
      <w:pPr>
        <w:spacing w:after="0" w:line="240" w:lineRule="atLeast"/>
        <w:textAlignment w:val="baseline"/>
        <w:rPr>
          <w:rFonts w:ascii="Georgia" w:eastAsia="Times New Roman" w:hAnsi="Georgia" w:cs="Times New Roman"/>
          <w:color w:val="000000"/>
          <w:sz w:val="20"/>
          <w:szCs w:val="20"/>
          <w:lang w:eastAsia="ru-RU"/>
        </w:rPr>
      </w:pPr>
      <w:r w:rsidRPr="00577B4E">
        <w:rPr>
          <w:rFonts w:ascii="Georgia" w:eastAsia="Times New Roman" w:hAnsi="Georgia" w:cs="Times New Roman"/>
          <w:color w:val="000000"/>
          <w:sz w:val="20"/>
          <w:szCs w:val="20"/>
          <w:lang w:eastAsia="ru-RU"/>
        </w:rPr>
        <w:t>·</w:t>
      </w:r>
      <w:r w:rsidRPr="00577B4E">
        <w:rPr>
          <w:rFonts w:ascii="Georgia" w:eastAsia="Times New Roman" w:hAnsi="Georgia" w:cs="Times New Roman"/>
          <w:color w:val="000000"/>
          <w:sz w:val="20"/>
          <w:lang w:eastAsia="ru-RU"/>
        </w:rPr>
        <w:t> </w:t>
      </w:r>
      <w:r w:rsidRPr="00577B4E">
        <w:rPr>
          <w:rFonts w:ascii="Georgia" w:eastAsia="Times New Roman" w:hAnsi="Georgia" w:cs="Times New Roman"/>
          <w:b/>
          <w:bCs/>
          <w:i/>
          <w:iCs/>
          <w:color w:val="5656AC"/>
          <w:sz w:val="20"/>
          <w:lang w:eastAsia="ru-RU"/>
        </w:rPr>
        <w:t>поверить, что малыш на самом деле вовсе не "слабое" создание</w:t>
      </w:r>
      <w:r w:rsidRPr="00577B4E">
        <w:rPr>
          <w:rFonts w:ascii="Georgia" w:eastAsia="Times New Roman" w:hAnsi="Georgia" w:cs="Times New Roman"/>
          <w:b/>
          <w:bCs/>
          <w:color w:val="5656AC"/>
          <w:sz w:val="20"/>
          <w:lang w:eastAsia="ru-RU"/>
        </w:rPr>
        <w:t>.</w:t>
      </w:r>
      <w:r w:rsidRPr="00577B4E">
        <w:rPr>
          <w:rFonts w:ascii="Georgia" w:eastAsia="Times New Roman" w:hAnsi="Georgia" w:cs="Times New Roman"/>
          <w:color w:val="000000"/>
          <w:sz w:val="20"/>
          <w:lang w:eastAsia="ru-RU"/>
        </w:rPr>
        <w:t> </w:t>
      </w:r>
      <w:r w:rsidRPr="00577B4E">
        <w:rPr>
          <w:rFonts w:ascii="Georgia" w:eastAsia="Times New Roman" w:hAnsi="Georgia" w:cs="Times New Roman"/>
          <w:color w:val="000000"/>
          <w:sz w:val="20"/>
          <w:szCs w:val="20"/>
          <w:lang w:eastAsia="ru-RU"/>
        </w:rPr>
        <w:t>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577B4E" w:rsidRPr="00577B4E" w:rsidRDefault="00577B4E" w:rsidP="00577B4E">
      <w:pPr>
        <w:spacing w:after="0" w:line="240" w:lineRule="atLeast"/>
        <w:textAlignment w:val="baseline"/>
        <w:rPr>
          <w:rFonts w:ascii="Georgia" w:eastAsia="Times New Roman" w:hAnsi="Georgia" w:cs="Times New Roman"/>
          <w:color w:val="000000"/>
          <w:sz w:val="20"/>
          <w:szCs w:val="20"/>
          <w:lang w:eastAsia="ru-RU"/>
        </w:rPr>
      </w:pPr>
      <w:r w:rsidRPr="00577B4E">
        <w:rPr>
          <w:rFonts w:ascii="Georgia" w:eastAsia="Times New Roman" w:hAnsi="Georgia" w:cs="Times New Roman"/>
          <w:color w:val="000000"/>
          <w:sz w:val="20"/>
          <w:szCs w:val="20"/>
          <w:lang w:eastAsia="ru-RU"/>
        </w:rPr>
        <w:lastRenderedPageBreak/>
        <w:t>·</w:t>
      </w:r>
      <w:r w:rsidRPr="00577B4E">
        <w:rPr>
          <w:rFonts w:ascii="Georgia" w:eastAsia="Times New Roman" w:hAnsi="Georgia" w:cs="Times New Roman"/>
          <w:color w:val="000000"/>
          <w:sz w:val="20"/>
          <w:lang w:eastAsia="ru-RU"/>
        </w:rPr>
        <w:t> </w:t>
      </w:r>
      <w:r w:rsidRPr="00577B4E">
        <w:rPr>
          <w:rFonts w:ascii="Georgia" w:eastAsia="Times New Roman" w:hAnsi="Georgia" w:cs="Times New Roman"/>
          <w:b/>
          <w:bCs/>
          <w:i/>
          <w:iCs/>
          <w:color w:val="5656AC"/>
          <w:sz w:val="20"/>
          <w:lang w:eastAsia="ru-RU"/>
        </w:rPr>
        <w:t>воспользоваться помощью</w:t>
      </w:r>
      <w:r w:rsidRPr="00577B4E">
        <w:rPr>
          <w:rFonts w:ascii="Georgia" w:eastAsia="Times New Roman" w:hAnsi="Georgia" w:cs="Times New Roman"/>
          <w:b/>
          <w:bCs/>
          <w:color w:val="5656AC"/>
          <w:sz w:val="20"/>
          <w:lang w:eastAsia="ru-RU"/>
        </w:rPr>
        <w:t>. В детском саду есть психолог</w:t>
      </w:r>
      <w:r w:rsidRPr="00577B4E">
        <w:rPr>
          <w:rFonts w:ascii="Georgia" w:eastAsia="Times New Roman" w:hAnsi="Georgia" w:cs="Times New Roman"/>
          <w:color w:val="000000"/>
          <w:sz w:val="20"/>
          <w:szCs w:val="20"/>
          <w:lang w:eastAsia="ru-RU"/>
        </w:rPr>
        <w:t>. Этот специалист предлагает помощь не только (и не столько!) ребенку, сколько его родителям, рассказав о том, как проходит адаптация, и уверив, что в саду действительно работают люди, внимательные к детям. Иногда родителям очень нужно знать, что ребенок быстро успокаивается после ее ухода, и такую информацию даёт психолог, наблюдающий за детьми в процессе адаптации, и воспитатели.</w:t>
      </w:r>
    </w:p>
    <w:p w:rsidR="00577B4E" w:rsidRPr="00577B4E" w:rsidRDefault="00577B4E" w:rsidP="00577B4E">
      <w:pPr>
        <w:spacing w:after="0" w:line="240" w:lineRule="atLeast"/>
        <w:textAlignment w:val="baseline"/>
        <w:rPr>
          <w:rFonts w:ascii="Georgia" w:eastAsia="Times New Roman" w:hAnsi="Georgia" w:cs="Times New Roman"/>
          <w:color w:val="000000"/>
          <w:sz w:val="20"/>
          <w:szCs w:val="20"/>
          <w:lang w:eastAsia="ru-RU"/>
        </w:rPr>
      </w:pPr>
      <w:r w:rsidRPr="00577B4E">
        <w:rPr>
          <w:rFonts w:ascii="Georgia" w:eastAsia="Times New Roman" w:hAnsi="Georgia" w:cs="Times New Roman"/>
          <w:color w:val="000000"/>
          <w:sz w:val="20"/>
          <w:szCs w:val="20"/>
          <w:lang w:eastAsia="ru-RU"/>
        </w:rPr>
        <w:t>·</w:t>
      </w:r>
      <w:r w:rsidRPr="00577B4E">
        <w:rPr>
          <w:rFonts w:ascii="Georgia" w:eastAsia="Times New Roman" w:hAnsi="Georgia" w:cs="Times New Roman"/>
          <w:color w:val="000000"/>
          <w:sz w:val="20"/>
          <w:lang w:eastAsia="ru-RU"/>
        </w:rPr>
        <w:t> </w:t>
      </w:r>
      <w:r w:rsidRPr="00577B4E">
        <w:rPr>
          <w:rFonts w:ascii="Georgia" w:eastAsia="Times New Roman" w:hAnsi="Georgia" w:cs="Times New Roman"/>
          <w:b/>
          <w:bCs/>
          <w:i/>
          <w:iCs/>
          <w:color w:val="5656AC"/>
          <w:sz w:val="20"/>
          <w:lang w:eastAsia="ru-RU"/>
        </w:rPr>
        <w:t>заручиться поддержкой</w:t>
      </w:r>
      <w:r w:rsidRPr="00577B4E">
        <w:rPr>
          <w:rFonts w:ascii="Georgia" w:eastAsia="Times New Roman" w:hAnsi="Georgia" w:cs="Times New Roman"/>
          <w:b/>
          <w:bCs/>
          <w:color w:val="5656AC"/>
          <w:sz w:val="20"/>
          <w:lang w:eastAsia="ru-RU"/>
        </w:rPr>
        <w:t>. Вокруг вас родители, переживающие те же чувства в этот период.</w:t>
      </w:r>
      <w:r w:rsidRPr="00577B4E">
        <w:rPr>
          <w:rFonts w:ascii="Georgia" w:eastAsia="Times New Roman" w:hAnsi="Georgia" w:cs="Times New Roman"/>
          <w:color w:val="000000"/>
          <w:sz w:val="20"/>
          <w:lang w:eastAsia="ru-RU"/>
        </w:rPr>
        <w:t> </w:t>
      </w:r>
      <w:r w:rsidRPr="00577B4E">
        <w:rPr>
          <w:rFonts w:ascii="Georgia" w:eastAsia="Times New Roman" w:hAnsi="Georgia" w:cs="Times New Roman"/>
          <w:color w:val="000000"/>
          <w:sz w:val="20"/>
          <w:szCs w:val="20"/>
          <w:lang w:eastAsia="ru-RU"/>
        </w:rPr>
        <w:t>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B37526" w:rsidRDefault="00B37526"/>
    <w:sectPr w:rsidR="00B37526" w:rsidSect="00B375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577B4E"/>
    <w:rsid w:val="00577B4E"/>
    <w:rsid w:val="00B375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526"/>
  </w:style>
  <w:style w:type="paragraph" w:styleId="1">
    <w:name w:val="heading 1"/>
    <w:basedOn w:val="a"/>
    <w:link w:val="10"/>
    <w:uiPriority w:val="9"/>
    <w:qFormat/>
    <w:rsid w:val="00577B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7B4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77B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77B4E"/>
  </w:style>
  <w:style w:type="character" w:styleId="a4">
    <w:name w:val="Strong"/>
    <w:basedOn w:val="a0"/>
    <w:uiPriority w:val="22"/>
    <w:qFormat/>
    <w:rsid w:val="00577B4E"/>
    <w:rPr>
      <w:b/>
      <w:bCs/>
    </w:rPr>
  </w:style>
  <w:style w:type="character" w:styleId="a5">
    <w:name w:val="Emphasis"/>
    <w:basedOn w:val="a0"/>
    <w:uiPriority w:val="20"/>
    <w:qFormat/>
    <w:rsid w:val="00577B4E"/>
    <w:rPr>
      <w:i/>
      <w:iCs/>
    </w:rPr>
  </w:style>
  <w:style w:type="paragraph" w:styleId="a6">
    <w:name w:val="Balloon Text"/>
    <w:basedOn w:val="a"/>
    <w:link w:val="a7"/>
    <w:uiPriority w:val="99"/>
    <w:semiHidden/>
    <w:unhideWhenUsed/>
    <w:rsid w:val="00577B4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77B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6511310">
      <w:bodyDiv w:val="1"/>
      <w:marLeft w:val="0"/>
      <w:marRight w:val="0"/>
      <w:marTop w:val="0"/>
      <w:marBottom w:val="0"/>
      <w:divBdr>
        <w:top w:val="none" w:sz="0" w:space="0" w:color="auto"/>
        <w:left w:val="none" w:sz="0" w:space="0" w:color="auto"/>
        <w:bottom w:val="none" w:sz="0" w:space="0" w:color="auto"/>
        <w:right w:val="none" w:sz="0" w:space="0" w:color="auto"/>
      </w:divBdr>
      <w:divsChild>
        <w:div w:id="541480695">
          <w:marLeft w:val="0"/>
          <w:marRight w:val="0"/>
          <w:marTop w:val="0"/>
          <w:marBottom w:val="0"/>
          <w:divBdr>
            <w:top w:val="none" w:sz="0" w:space="0" w:color="auto"/>
            <w:left w:val="none" w:sz="0" w:space="23" w:color="auto"/>
            <w:bottom w:val="none" w:sz="0" w:space="0" w:color="auto"/>
            <w:right w:val="none" w:sz="0" w:space="23" w:color="auto"/>
          </w:divBdr>
          <w:divsChild>
            <w:div w:id="342514065">
              <w:marLeft w:val="0"/>
              <w:marRight w:val="300"/>
              <w:marTop w:val="0"/>
              <w:marBottom w:val="300"/>
              <w:divBdr>
                <w:top w:val="none" w:sz="0" w:space="0" w:color="auto"/>
                <w:left w:val="none" w:sz="0" w:space="0" w:color="auto"/>
                <w:bottom w:val="none" w:sz="0" w:space="0" w:color="auto"/>
                <w:right w:val="none" w:sz="0" w:space="0" w:color="auto"/>
              </w:divBdr>
            </w:div>
            <w:div w:id="102872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631</Words>
  <Characters>3600</Characters>
  <Application>Microsoft Office Word</Application>
  <DocSecurity>0</DocSecurity>
  <Lines>30</Lines>
  <Paragraphs>8</Paragraphs>
  <ScaleCrop>false</ScaleCrop>
  <Company>Reanimator Extreme Edition</Company>
  <LinksUpToDate>false</LinksUpToDate>
  <CharactersWithSpaces>4223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2013-03-01T06:09:00Z</dcterms:created>
  <dcterms:modified xsi:type="dcterms:W3CDTF">2013-03-01T06:10:00Z</dcterms:modified>
</cp:coreProperties>
</file>